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/>
        <w:jc w:val="center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莆田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擢英中学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艺术楼一楼门厅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改造招标公告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艺术楼一楼门厅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改造，经学校行政会研究，依法依规制定采购招标信息，在莆田擢英中学中网站、校务公开栏发布招标公告，并在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擢英中学校内面向社会进行公开招标。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、工程名称：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艺术楼一楼门厅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改造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及配套布置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二、工程量及预算价：柒万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陆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仟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伍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佰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玖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拾元整（￥7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6590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.00 元），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三、工期：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0日历天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四、施工地点：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莆田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擢英中学校内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五、投标人资格要求：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六、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采购方式：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本工程采用邀请询价。经市场调查后，确定邀请3家单位对本项目进行报价，以最低报价确定中标单位。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6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拟邀请报价单位名单如下：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35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1、莆田市莆匠装饰工程有限公司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莆田市城厢区合力远传广告有限公司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莆田卓越广告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七、时间安排：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公开招标文件发布时间：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公开招标报名时间：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日— 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投标文件递交截止时间：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，逾期送达不予接受；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开标时间和地点：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；地点为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擢英中学校内艺术楼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层会议室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八、投标保证金：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投标人须交纳投标保证金为：人民币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元整。随招标文件一同上交。未中标的单位投标完后当场退还，中标单位作为合同履约保证金。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九、工程预算价及最高限价：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76590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工程限价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6590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元（人民币），采用低价方式选择中标单位。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、付款方式：本工程不支付工程预付款，工程完工通过验收合格后支付的工程款的97%，其余3%的工程款作为保修金，在保修期满一年后10天内付清。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十一、招标公告内容与招标文件不相符的，以招标文件为准。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十二、报名地点: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莆田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中学办公室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十三、联系人：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陈素芹          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十四、联系电话：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 13860987626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                  莆田擢英中学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  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</w:p>
    <w:p>
      <w:pPr>
        <w:shd w:val="clear" w:fill="FFFFFF" w:themeFill="background1"/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E49468C"/>
    <w:rsid w:val="08CA0902"/>
    <w:rsid w:val="108417DB"/>
    <w:rsid w:val="131C0B3C"/>
    <w:rsid w:val="135B46A9"/>
    <w:rsid w:val="13CE1EEB"/>
    <w:rsid w:val="17C310A8"/>
    <w:rsid w:val="19763109"/>
    <w:rsid w:val="1E0F2F88"/>
    <w:rsid w:val="26D413CE"/>
    <w:rsid w:val="28954878"/>
    <w:rsid w:val="29365740"/>
    <w:rsid w:val="2A9334EE"/>
    <w:rsid w:val="2AA809EC"/>
    <w:rsid w:val="2C107335"/>
    <w:rsid w:val="2DC27E1E"/>
    <w:rsid w:val="2DFD44B7"/>
    <w:rsid w:val="2E49468C"/>
    <w:rsid w:val="33B216EC"/>
    <w:rsid w:val="3C0B4386"/>
    <w:rsid w:val="3DE5428B"/>
    <w:rsid w:val="3E483C21"/>
    <w:rsid w:val="40365A95"/>
    <w:rsid w:val="44327EDA"/>
    <w:rsid w:val="449B374D"/>
    <w:rsid w:val="49876386"/>
    <w:rsid w:val="4B6021D5"/>
    <w:rsid w:val="4C537CAC"/>
    <w:rsid w:val="51C5066C"/>
    <w:rsid w:val="523E5F76"/>
    <w:rsid w:val="52C901FD"/>
    <w:rsid w:val="597D6869"/>
    <w:rsid w:val="5BD421E2"/>
    <w:rsid w:val="5E38191B"/>
    <w:rsid w:val="61736131"/>
    <w:rsid w:val="63082CCE"/>
    <w:rsid w:val="656A1E1F"/>
    <w:rsid w:val="67FB3154"/>
    <w:rsid w:val="68367554"/>
    <w:rsid w:val="6C27666A"/>
    <w:rsid w:val="6D3F6A23"/>
    <w:rsid w:val="72280B0A"/>
    <w:rsid w:val="73041B05"/>
    <w:rsid w:val="74453E58"/>
    <w:rsid w:val="76065B94"/>
    <w:rsid w:val="77CA69CD"/>
    <w:rsid w:val="79BE7899"/>
    <w:rsid w:val="7A3C7397"/>
    <w:rsid w:val="7A9D6AC7"/>
    <w:rsid w:val="7B2C7E4B"/>
    <w:rsid w:val="7D8555F0"/>
    <w:rsid w:val="7E097FCF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792</Characters>
  <Lines>0</Lines>
  <Paragraphs>0</Paragraphs>
  <TotalTime>116</TotalTime>
  <ScaleCrop>false</ScaleCrop>
  <LinksUpToDate>false</LinksUpToDate>
  <CharactersWithSpaces>867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2020-07-08T03:33:00Z</dcterms:created>
  <dc:creator>小宝</dc:creator>
  <cp:lastModifiedBy>小辉</cp:lastModifiedBy>
  <cp:lastPrinted>2023-05-08T00:39:21Z</cp:lastPrinted>
  <dcterms:modified xsi:type="dcterms:W3CDTF">2023-05-08T00:39:24Z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7CF7E0D555654962A5C58CEF568BC0DA_13</vt:lpwstr>
  </property>
</Properties>
</file>